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3F" w:rsidRDefault="0080443F" w:rsidP="0080443F">
      <w:pPr>
        <w:pStyle w:val="Bezmezer"/>
      </w:pPr>
      <w:r>
        <w:t xml:space="preserve">                                                                                                                 Městský úřad</w:t>
      </w:r>
    </w:p>
    <w:p w:rsidR="0080443F" w:rsidRDefault="0080443F" w:rsidP="0080443F">
      <w:pPr>
        <w:pStyle w:val="Bezmezer"/>
      </w:pPr>
      <w:r>
        <w:t xml:space="preserve">                                                                                                                 Silniční správní úřad</w:t>
      </w:r>
    </w:p>
    <w:p w:rsidR="0080443F" w:rsidRDefault="0080443F" w:rsidP="0080443F">
      <w:pPr>
        <w:pStyle w:val="Bezmezer"/>
      </w:pPr>
      <w:r>
        <w:t xml:space="preserve">                                                                                                                 Masarykovo nám. 138</w:t>
      </w:r>
    </w:p>
    <w:p w:rsidR="0080443F" w:rsidRDefault="0080443F" w:rsidP="0080443F">
      <w:pPr>
        <w:pStyle w:val="Bezmezer"/>
      </w:pPr>
      <w:r>
        <w:t xml:space="preserve">                                                                                                                 471 41 Dubá                         </w:t>
      </w:r>
    </w:p>
    <w:p w:rsidR="0080443F" w:rsidRDefault="0080443F" w:rsidP="0080443F">
      <w:pPr>
        <w:rPr>
          <w:rFonts w:ascii="Times New Roman" w:hAnsi="Times New Roman" w:cs="Times New Roman"/>
          <w:sz w:val="20"/>
          <w:szCs w:val="20"/>
        </w:rPr>
      </w:pPr>
    </w:p>
    <w:p w:rsidR="0080443F" w:rsidRDefault="0080443F" w:rsidP="00804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Ž Á D O S T    O    P O V O L E N Í   </w:t>
      </w:r>
    </w:p>
    <w:p w:rsidR="0080443F" w:rsidRDefault="0080443F" w:rsidP="00804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 O M U N I K A Č N Í H O    P Ř I P O J E N Í   </w:t>
      </w:r>
    </w:p>
    <w:p w:rsidR="0080443F" w:rsidRDefault="0080443F" w:rsidP="00804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    P O Z E M N Í    K O M U N I K A C I</w:t>
      </w:r>
    </w:p>
    <w:p w:rsidR="0080443F" w:rsidRDefault="0080443F" w:rsidP="008044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(sjezd na místní komunikaci)</w:t>
      </w:r>
    </w:p>
    <w:bookmarkEnd w:id="0"/>
    <w:p w:rsidR="0080443F" w:rsidRDefault="0080443F" w:rsidP="0080443F">
      <w:pPr>
        <w:rPr>
          <w:rFonts w:ascii="Times New Roman" w:hAnsi="Times New Roman" w:cs="Times New Roman"/>
          <w:sz w:val="24"/>
          <w:szCs w:val="24"/>
        </w:rPr>
      </w:pPr>
    </w:p>
    <w:p w:rsidR="0080443F" w:rsidRDefault="0080443F" w:rsidP="0080443F">
      <w:pPr>
        <w:pStyle w:val="Bezmezer"/>
      </w:pPr>
      <w:r>
        <w:t>1. Žadatel (jméno a příjmení, název, adresa, rok narození, IČ):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 xml:space="preserve">......................................................................................................................................................  </w:t>
      </w:r>
    </w:p>
    <w:p w:rsidR="0080443F" w:rsidRDefault="0080443F" w:rsidP="0080443F">
      <w:pPr>
        <w:pStyle w:val="Bezmezer"/>
      </w:pPr>
      <w:r>
        <w:lastRenderedPageBreak/>
        <w:t xml:space="preserve">  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80443F" w:rsidRDefault="0080443F" w:rsidP="0080443F"/>
    <w:p w:rsidR="0080443F" w:rsidRDefault="0080443F" w:rsidP="0080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Označení komunikace dotčené komunikačním připojením:  ................ třídy, číslo ….….…..</w:t>
      </w:r>
    </w:p>
    <w:p w:rsidR="0080443F" w:rsidRDefault="0080443F" w:rsidP="0080443F">
      <w:pPr>
        <w:spacing w:line="388" w:lineRule="auto"/>
        <w:rPr>
          <w:rFonts w:ascii="Times New Roman" w:hAnsi="Times New Roman" w:cs="Times New Roman"/>
          <w:sz w:val="16"/>
          <w:szCs w:val="16"/>
        </w:rPr>
      </w:pPr>
    </w:p>
    <w:p w:rsidR="0080443F" w:rsidRDefault="0080443F" w:rsidP="0080443F">
      <w:pPr>
        <w:pStyle w:val="Bezmezer"/>
      </w:pPr>
      <w:r>
        <w:t xml:space="preserve">3. Místo komunikačního připojení - obec:  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43F" w:rsidRDefault="0080443F" w:rsidP="0080443F">
      <w:pPr>
        <w:pStyle w:val="Bezmezer"/>
      </w:pPr>
      <w:r>
        <w:t xml:space="preserve">    kat. území. ..........................................................., dotčený(é) pozemek(y) p.č. …………….. 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  <w:rPr>
          <w:sz w:val="16"/>
          <w:szCs w:val="16"/>
        </w:rPr>
      </w:pPr>
    </w:p>
    <w:p w:rsidR="0080443F" w:rsidRDefault="0080443F" w:rsidP="0080443F">
      <w:pPr>
        <w:pStyle w:val="Bezmezer"/>
      </w:pPr>
      <w:r>
        <w:t xml:space="preserve">4. Účel komunikačního připojení: 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 xml:space="preserve">......................................................................................................................................................  </w:t>
      </w:r>
    </w:p>
    <w:p w:rsidR="0080443F" w:rsidRDefault="0080443F" w:rsidP="0080443F">
      <w:pPr>
        <w:pStyle w:val="Bezmezer"/>
      </w:pPr>
      <w:r>
        <w:t xml:space="preserve">  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Bezmezer"/>
      </w:pPr>
    </w:p>
    <w:p w:rsidR="0080443F" w:rsidRDefault="0080443F" w:rsidP="0080443F">
      <w:pPr>
        <w:pStyle w:val="Bezmezer"/>
      </w:pPr>
      <w:r>
        <w:t>.......................................................................................................................................................</w:t>
      </w:r>
    </w:p>
    <w:p w:rsidR="0080443F" w:rsidRDefault="0080443F" w:rsidP="0080443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43F" w:rsidRDefault="0080443F" w:rsidP="0080443F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………….………………….......................                                                                      </w:t>
      </w:r>
    </w:p>
    <w:p w:rsidR="0080443F" w:rsidRDefault="0080443F" w:rsidP="0080443F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datum                                                                  jméno, příjmení a podpis (razítko)             </w:t>
      </w:r>
    </w:p>
    <w:p w:rsidR="0080443F" w:rsidRDefault="0080443F" w:rsidP="008044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Přílohy k žádosti:</w:t>
      </w:r>
    </w:p>
    <w:p w:rsidR="0080443F" w:rsidRDefault="0080443F" w:rsidP="0080443F">
      <w:pPr>
        <w:pStyle w:val="Bezmezer"/>
      </w:pPr>
      <w:r>
        <w:t xml:space="preserve">- situace komunikačního připojení </w:t>
      </w:r>
    </w:p>
    <w:p w:rsidR="0080443F" w:rsidRDefault="0080443F" w:rsidP="0080443F">
      <w:pPr>
        <w:pStyle w:val="Bezmezer"/>
      </w:pPr>
      <w:r>
        <w:t xml:space="preserve">- jednoduchý projekt sjezdu s  rozhledovými  poměry,  rozhledovými  trojúhelníky,  oblovými  </w:t>
      </w:r>
    </w:p>
    <w:p w:rsidR="0080443F" w:rsidRDefault="0080443F" w:rsidP="0080443F">
      <w:pPr>
        <w:pStyle w:val="Bezmezer"/>
      </w:pPr>
      <w:r>
        <w:t xml:space="preserve">  křivkami  vozidel  zajíždějících   na  pozemek  a  úpravou  oplocení,  zpracovaný  dopravním </w:t>
      </w:r>
    </w:p>
    <w:p w:rsidR="0080443F" w:rsidRDefault="0080443F" w:rsidP="0080443F">
      <w:pPr>
        <w:pStyle w:val="Bezmezer"/>
      </w:pPr>
      <w:r>
        <w:lastRenderedPageBreak/>
        <w:t xml:space="preserve">  inženýrem a odsouhlasený dopravním inspektorátem Policie ČR KŘP LK Česká Lípa  </w:t>
      </w:r>
    </w:p>
    <w:p w:rsidR="0080443F" w:rsidRDefault="0080443F" w:rsidP="0080443F">
      <w:pPr>
        <w:pStyle w:val="Bezmezer"/>
      </w:pPr>
      <w:r>
        <w:t>- vyjádření vlastníka komunikace</w:t>
      </w:r>
    </w:p>
    <w:p w:rsidR="0080443F" w:rsidRDefault="0080443F" w:rsidP="0080443F">
      <w:pPr>
        <w:pStyle w:val="Bezmezer"/>
      </w:pPr>
      <w:r>
        <w:t xml:space="preserve">- katastrální snímek </w:t>
      </w:r>
    </w:p>
    <w:p w:rsidR="0080443F" w:rsidRDefault="0080443F" w:rsidP="0080443F">
      <w:pPr>
        <w:pStyle w:val="Bezmezer"/>
      </w:pPr>
      <w:r>
        <w:t xml:space="preserve">- výpis  z katastru  nemovitostí  (není-li  investor  vlastníkem  pozemku,  též  prokázání jiného   </w:t>
      </w:r>
    </w:p>
    <w:p w:rsidR="0080443F" w:rsidRDefault="0080443F" w:rsidP="0080443F">
      <w:pPr>
        <w:pStyle w:val="Bezmezer"/>
      </w:pPr>
      <w:r>
        <w:t xml:space="preserve">  práva k pozemku)</w:t>
      </w:r>
    </w:p>
    <w:p w:rsidR="0080443F" w:rsidRDefault="0080443F" w:rsidP="0080443F">
      <w:pPr>
        <w:pStyle w:val="Bezmezer"/>
      </w:pPr>
      <w:r>
        <w:t>- výpis z obchodního rejstříku žadatele (jen u právnických osob)</w:t>
      </w:r>
    </w:p>
    <w:p w:rsidR="0080443F" w:rsidRDefault="0080443F" w:rsidP="0080443F">
      <w:pPr>
        <w:rPr>
          <w:rFonts w:ascii="Times New Roman" w:hAnsi="Times New Roman" w:cs="Times New Roman"/>
          <w:bCs/>
          <w:sz w:val="24"/>
          <w:szCs w:val="24"/>
        </w:rPr>
      </w:pPr>
    </w:p>
    <w:p w:rsidR="0080443F" w:rsidRDefault="0080443F" w:rsidP="0080443F">
      <w:pPr>
        <w:rPr>
          <w:rFonts w:ascii="Times New Roman" w:hAnsi="Times New Roman" w:cs="Times New Roman"/>
          <w:sz w:val="24"/>
          <w:szCs w:val="24"/>
        </w:rPr>
      </w:pPr>
    </w:p>
    <w:p w:rsidR="0080443F" w:rsidRDefault="0080443F" w:rsidP="0080443F">
      <w:pPr>
        <w:rPr>
          <w:rFonts w:ascii="Times New Roman" w:hAnsi="Times New Roman" w:cs="Times New Roman"/>
        </w:rPr>
      </w:pPr>
    </w:p>
    <w:p w:rsidR="00572B46" w:rsidRDefault="00572B46"/>
    <w:sectPr w:rsidR="0057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3F"/>
    <w:rsid w:val="00164B79"/>
    <w:rsid w:val="00572B46"/>
    <w:rsid w:val="0080443F"/>
    <w:rsid w:val="00A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4217-E9F8-49CC-9D2F-DF8C2D2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8044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80443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2021-02-09T13:01:00Z</dcterms:created>
  <dcterms:modified xsi:type="dcterms:W3CDTF">2021-02-09T13:01:00Z</dcterms:modified>
</cp:coreProperties>
</file>